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16" w:rsidRPr="00614F92" w:rsidRDefault="00614F92" w:rsidP="00614F92">
      <w:pPr>
        <w:spacing w:after="0"/>
        <w:jc w:val="center"/>
        <w:rPr>
          <w:b/>
          <w:sz w:val="24"/>
          <w:szCs w:val="24"/>
        </w:rPr>
      </w:pPr>
      <w:r w:rsidRPr="00614F92">
        <w:rPr>
          <w:b/>
          <w:sz w:val="24"/>
          <w:szCs w:val="24"/>
        </w:rPr>
        <w:t>REGULAMIN ŚWIETLICY SZKOLNEJ</w:t>
      </w:r>
    </w:p>
    <w:p w:rsidR="00614F92" w:rsidRPr="00614F92" w:rsidRDefault="00614F92" w:rsidP="00614F92">
      <w:pPr>
        <w:spacing w:after="0"/>
        <w:jc w:val="center"/>
        <w:rPr>
          <w:b/>
          <w:sz w:val="24"/>
          <w:szCs w:val="24"/>
        </w:rPr>
      </w:pPr>
      <w:r w:rsidRPr="00614F92">
        <w:rPr>
          <w:b/>
          <w:sz w:val="24"/>
          <w:szCs w:val="24"/>
        </w:rPr>
        <w:t>ZESPOŁU SZKÓŁ W UNISŁAWIU</w:t>
      </w:r>
    </w:p>
    <w:p w:rsidR="00614F92" w:rsidRPr="00614F92" w:rsidRDefault="00614F92" w:rsidP="00614F92">
      <w:pPr>
        <w:spacing w:after="0"/>
        <w:jc w:val="center"/>
        <w:rPr>
          <w:sz w:val="18"/>
          <w:szCs w:val="18"/>
        </w:rPr>
      </w:pPr>
      <w:r w:rsidRPr="00614F92">
        <w:rPr>
          <w:sz w:val="18"/>
          <w:szCs w:val="18"/>
        </w:rPr>
        <w:t>ROK SZKOLNY 2012/2013</w:t>
      </w:r>
    </w:p>
    <w:p w:rsidR="00614F92" w:rsidRPr="00614F92" w:rsidRDefault="00614F92" w:rsidP="00614F92">
      <w:pPr>
        <w:spacing w:after="0"/>
        <w:jc w:val="center"/>
        <w:rPr>
          <w:sz w:val="18"/>
          <w:szCs w:val="18"/>
        </w:rPr>
      </w:pPr>
    </w:p>
    <w:p w:rsidR="00614F92" w:rsidRPr="00614F92" w:rsidRDefault="00614F92" w:rsidP="00614F92">
      <w:pPr>
        <w:spacing w:after="0"/>
        <w:rPr>
          <w:b/>
          <w:sz w:val="20"/>
          <w:szCs w:val="20"/>
        </w:rPr>
      </w:pPr>
      <w:r w:rsidRPr="00614F92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 xml:space="preserve"> </w:t>
      </w:r>
      <w:r w:rsidRPr="00614F92">
        <w:rPr>
          <w:b/>
          <w:sz w:val="20"/>
          <w:szCs w:val="20"/>
        </w:rPr>
        <w:t>Postanowienia ogólne:</w:t>
      </w:r>
    </w:p>
    <w:p w:rsidR="00614F92" w:rsidRDefault="00614F92" w:rsidP="00614F92">
      <w:pPr>
        <w:spacing w:after="0"/>
        <w:rPr>
          <w:sz w:val="18"/>
          <w:szCs w:val="18"/>
        </w:rPr>
      </w:pPr>
    </w:p>
    <w:p w:rsidR="00614F92" w:rsidRPr="00614F92" w:rsidRDefault="00614F92" w:rsidP="00614F92">
      <w:p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1. Świetlica jest integralną częścią szkoły – w swojej programowej działalności realizuje cele i zadania szkoły, ze szczególnym uwzględnieniem treści i działań wychowawczo – opiekuńczych przyjętych w planie pracy szkoły oraz w programie wychowawczym szkoły.</w:t>
      </w:r>
    </w:p>
    <w:p w:rsidR="00614F92" w:rsidRPr="00614F92" w:rsidRDefault="00614F92" w:rsidP="00614F92">
      <w:p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W świetlicy zadania realizowane są według rocznego planu pracy i tygodniowego rozkładu zajęć opracowanego w oparciu o roczny plan pracy szkoły.</w:t>
      </w:r>
    </w:p>
    <w:p w:rsidR="00614F92" w:rsidRPr="00614F92" w:rsidRDefault="00614F92" w:rsidP="00614F92">
      <w:p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2.Regulamin świetlicy opracowywany jest co roku przez wychowawców świetlicy  ( modyfikowany w miarę potrzeb) na początku każdego roku szkolnego i zatwierdzany przez dyrektora szkoły i przedstawiany do akceptacji wychowankom i ich rodzicom.</w:t>
      </w:r>
    </w:p>
    <w:p w:rsidR="00614F92" w:rsidRPr="00614F92" w:rsidRDefault="00614F92" w:rsidP="00614F92">
      <w:p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3.Ze świetlicy korzystają uczniowie Szkoły Podstawowej i Gimnazjum:</w:t>
      </w:r>
    </w:p>
    <w:p w:rsidR="00614F92" w:rsidRPr="00614F92" w:rsidRDefault="00614F92" w:rsidP="00614F92">
      <w:p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a) dojeżdżający do szkoły;</w:t>
      </w:r>
    </w:p>
    <w:p w:rsidR="00614F92" w:rsidRPr="00614F92" w:rsidRDefault="00614F92" w:rsidP="00614F92">
      <w:p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b) którym rodzice nie mogą zapewnić opieki w czasie wolnym od zajęć szkolnych;</w:t>
      </w:r>
    </w:p>
    <w:p w:rsidR="00614F92" w:rsidRPr="00614F92" w:rsidRDefault="00614F92" w:rsidP="00614F92">
      <w:p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c) inni uczniowie ( w tym LO i ZSZ ) za zgodą wychowawcy świetlicy.</w:t>
      </w:r>
    </w:p>
    <w:p w:rsidR="00614F92" w:rsidRPr="00614F92" w:rsidRDefault="00614F92" w:rsidP="00614F92">
      <w:p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Udział w zajęciach świetlicowych uczniów dojeżdżających jest obowiązkowy.</w:t>
      </w:r>
    </w:p>
    <w:p w:rsidR="00614F92" w:rsidRDefault="00614F92" w:rsidP="00614F92">
      <w:pPr>
        <w:spacing w:after="0"/>
        <w:rPr>
          <w:b/>
          <w:sz w:val="20"/>
          <w:szCs w:val="20"/>
        </w:rPr>
      </w:pPr>
    </w:p>
    <w:p w:rsidR="00614F92" w:rsidRPr="00614F92" w:rsidRDefault="00614F92" w:rsidP="00614F92">
      <w:pPr>
        <w:spacing w:after="0"/>
        <w:rPr>
          <w:b/>
          <w:sz w:val="20"/>
          <w:szCs w:val="20"/>
        </w:rPr>
      </w:pPr>
      <w:r w:rsidRPr="00614F92">
        <w:rPr>
          <w:b/>
          <w:sz w:val="20"/>
          <w:szCs w:val="20"/>
        </w:rPr>
        <w:t>II. Cele i zadania świetlicy:</w:t>
      </w:r>
    </w:p>
    <w:p w:rsidR="00614F92" w:rsidRDefault="00614F92" w:rsidP="00614F92">
      <w:pPr>
        <w:spacing w:after="0"/>
        <w:rPr>
          <w:sz w:val="18"/>
          <w:szCs w:val="18"/>
        </w:rPr>
      </w:pPr>
    </w:p>
    <w:p w:rsidR="00614F92" w:rsidRPr="00614F92" w:rsidRDefault="00614F92" w:rsidP="00614F92">
      <w:p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Wychowawcy w świetlicy szkolnej zapewniają dzieciom i młodzieży:</w:t>
      </w:r>
    </w:p>
    <w:p w:rsidR="00614F92" w:rsidRPr="00614F92" w:rsidRDefault="00614F92" w:rsidP="00614F92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Zorganizowaną opiekę wychowawczą, pomoc w nauce oraz odpowiednie warunki do nauki własnej, rekreacji i rozwijania własnych zainteresowań;</w:t>
      </w:r>
    </w:p>
    <w:p w:rsidR="00614F92" w:rsidRPr="00614F92" w:rsidRDefault="00614F92" w:rsidP="00614F92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Kształtują nawyki kultury osobistej współżycia w grupie;</w:t>
      </w:r>
    </w:p>
    <w:p w:rsidR="00614F92" w:rsidRPr="00614F92" w:rsidRDefault="00614F92" w:rsidP="00614F92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Rozwijają zainteresowania oraz zdolności;</w:t>
      </w:r>
    </w:p>
    <w:p w:rsidR="00614F92" w:rsidRPr="00614F92" w:rsidRDefault="00614F92" w:rsidP="00614F92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Wdrażają do samodzielnej pracy umysłowej;</w:t>
      </w:r>
    </w:p>
    <w:p w:rsidR="00614F92" w:rsidRPr="00614F92" w:rsidRDefault="00614F92" w:rsidP="00614F92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Udzielają pomocy uczniom mającym trudności w nauce;</w:t>
      </w:r>
    </w:p>
    <w:p w:rsidR="00614F92" w:rsidRPr="00614F92" w:rsidRDefault="00614F92" w:rsidP="00614F92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Organizują właściwy i kulturalny wypoczynek;</w:t>
      </w:r>
    </w:p>
    <w:p w:rsidR="00614F92" w:rsidRPr="00614F92" w:rsidRDefault="00614F92" w:rsidP="00614F92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Współpracują i współdziałają z e szkołą, domem oraz środowiskiem lokalnym.</w:t>
      </w:r>
    </w:p>
    <w:p w:rsidR="00614F92" w:rsidRPr="00614F92" w:rsidRDefault="00614F92" w:rsidP="00614F92">
      <w:pPr>
        <w:pStyle w:val="Akapitzlist"/>
        <w:spacing w:after="0"/>
        <w:rPr>
          <w:sz w:val="18"/>
          <w:szCs w:val="18"/>
        </w:rPr>
      </w:pPr>
    </w:p>
    <w:p w:rsidR="00614F92" w:rsidRPr="00614F92" w:rsidRDefault="00614F92" w:rsidP="00614F92">
      <w:pPr>
        <w:pStyle w:val="Akapitzlist"/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Do zadań świetlicy należy:</w:t>
      </w:r>
    </w:p>
    <w:p w:rsidR="00614F92" w:rsidRPr="00614F92" w:rsidRDefault="00614F92" w:rsidP="00614F92">
      <w:pPr>
        <w:pStyle w:val="Akapitzlist"/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- organizowanie opieki, pomocy w nauce, tworzenie warunków do nauki własnej, przyzwyczajanie do samodzielnej pracy;</w:t>
      </w:r>
    </w:p>
    <w:p w:rsidR="00614F92" w:rsidRPr="00614F92" w:rsidRDefault="00614F92" w:rsidP="00614F92">
      <w:pPr>
        <w:pStyle w:val="Akapitzlist"/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- organizowania gier i zabaw ruchowych, mających na celu prawidłowy rozwój fizyczny;</w:t>
      </w:r>
    </w:p>
    <w:p w:rsidR="00614F92" w:rsidRPr="00614F92" w:rsidRDefault="00614F92" w:rsidP="00614F92">
      <w:pPr>
        <w:pStyle w:val="Akapitzlist"/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- odkrywanie i rozwijanie zainteresowań;</w:t>
      </w:r>
    </w:p>
    <w:p w:rsidR="00614F92" w:rsidRPr="00614F92" w:rsidRDefault="00614F92" w:rsidP="00614F92">
      <w:pPr>
        <w:pStyle w:val="Akapitzlist"/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- stworzenie warunków do uczestnictwa w kulturze, organizowanie kulturalnych rozrywek, kształcenie nawyków kulturalnego życia codziennego;</w:t>
      </w:r>
    </w:p>
    <w:p w:rsidR="00614F92" w:rsidRPr="00614F92" w:rsidRDefault="00614F92" w:rsidP="00614F92">
      <w:pPr>
        <w:pStyle w:val="Akapitzlist"/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- upowszechnianie zasad kultury zdrowotnej, kształtowanie nawyków higieny czystości oraz dbałości o zachowanie zdrowia;</w:t>
      </w:r>
    </w:p>
    <w:p w:rsidR="00614F92" w:rsidRPr="00614F92" w:rsidRDefault="00614F92" w:rsidP="00614F92">
      <w:pPr>
        <w:pStyle w:val="Akapitzlist"/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- rozwijanie samodzielności i samorządności;</w:t>
      </w:r>
    </w:p>
    <w:p w:rsidR="00614F92" w:rsidRPr="00614F92" w:rsidRDefault="00614F92" w:rsidP="00614F92">
      <w:pPr>
        <w:pStyle w:val="Akapitzlist"/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- współdziałanie z nauczycielami, rodzicami oraz instytucjami społecznymi;</w:t>
      </w:r>
    </w:p>
    <w:p w:rsidR="00614F92" w:rsidRPr="00614F92" w:rsidRDefault="00614F92" w:rsidP="00614F92">
      <w:pPr>
        <w:pStyle w:val="Akapitzlist"/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- zapewnienie bezpieczeństwa podczas wykonywania wyżej wymienionych zadań.</w:t>
      </w:r>
    </w:p>
    <w:p w:rsidR="00614F92" w:rsidRPr="00614F92" w:rsidRDefault="00614F92" w:rsidP="00614F92">
      <w:pPr>
        <w:pStyle w:val="Akapitzlist"/>
        <w:spacing w:after="0"/>
        <w:rPr>
          <w:sz w:val="18"/>
          <w:szCs w:val="18"/>
        </w:rPr>
      </w:pPr>
    </w:p>
    <w:p w:rsidR="00614F92" w:rsidRDefault="00614F92" w:rsidP="00614F92">
      <w:pPr>
        <w:pStyle w:val="Akapitzlist"/>
        <w:spacing w:after="0"/>
        <w:rPr>
          <w:b/>
          <w:sz w:val="20"/>
          <w:szCs w:val="20"/>
        </w:rPr>
      </w:pPr>
      <w:r w:rsidRPr="00614F92">
        <w:rPr>
          <w:b/>
          <w:sz w:val="20"/>
          <w:szCs w:val="20"/>
        </w:rPr>
        <w:t>III. Założenia organizacyjne</w:t>
      </w:r>
    </w:p>
    <w:p w:rsidR="00614F92" w:rsidRPr="00614F92" w:rsidRDefault="00614F92" w:rsidP="00614F92">
      <w:pPr>
        <w:pStyle w:val="Akapitzlist"/>
        <w:spacing w:after="0"/>
        <w:rPr>
          <w:b/>
          <w:sz w:val="20"/>
          <w:szCs w:val="20"/>
        </w:rPr>
      </w:pPr>
    </w:p>
    <w:p w:rsidR="00614F92" w:rsidRPr="00614F92" w:rsidRDefault="00614F92" w:rsidP="00614F92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Uczniowie mogą korzystać z opieki świetlicy od poniedziałku do piątku</w:t>
      </w:r>
    </w:p>
    <w:p w:rsidR="00614F92" w:rsidRPr="00614F92" w:rsidRDefault="00614F92" w:rsidP="00614F92">
      <w:pPr>
        <w:pStyle w:val="Akapitzlist"/>
        <w:spacing w:after="0"/>
        <w:ind w:left="1080"/>
        <w:rPr>
          <w:sz w:val="18"/>
          <w:szCs w:val="18"/>
        </w:rPr>
      </w:pPr>
      <w:r w:rsidRPr="00614F92">
        <w:rPr>
          <w:sz w:val="18"/>
          <w:szCs w:val="18"/>
        </w:rPr>
        <w:t xml:space="preserve"> w godz.: 7:30 – 16:15;</w:t>
      </w:r>
    </w:p>
    <w:p w:rsidR="00614F92" w:rsidRPr="00614F92" w:rsidRDefault="00614F92" w:rsidP="00614F92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Kwalifikacja uczniów do świetlicy odbywa się na podstawie kart zgłoszeń, które wypełniają rodzice.</w:t>
      </w:r>
    </w:p>
    <w:p w:rsidR="00614F92" w:rsidRPr="00614F92" w:rsidRDefault="00614F92" w:rsidP="00614F92">
      <w:pPr>
        <w:pStyle w:val="Akapitzlist"/>
        <w:spacing w:after="0"/>
        <w:ind w:left="1080"/>
        <w:rPr>
          <w:sz w:val="18"/>
          <w:szCs w:val="18"/>
        </w:rPr>
      </w:pPr>
      <w:r w:rsidRPr="00614F92">
        <w:rPr>
          <w:sz w:val="18"/>
          <w:szCs w:val="18"/>
        </w:rPr>
        <w:t>Karta zgłoszenia do świetlicy  ( zał.1 ) zawiera podstawowe dane dotyczące:</w:t>
      </w:r>
    </w:p>
    <w:p w:rsidR="00614F92" w:rsidRPr="00614F92" w:rsidRDefault="00614F92" w:rsidP="00614F92">
      <w:pPr>
        <w:pStyle w:val="Akapitzlist"/>
        <w:spacing w:after="0"/>
        <w:ind w:left="1080"/>
        <w:rPr>
          <w:sz w:val="18"/>
          <w:szCs w:val="18"/>
        </w:rPr>
      </w:pPr>
      <w:r w:rsidRPr="00614F92">
        <w:rPr>
          <w:sz w:val="18"/>
          <w:szCs w:val="18"/>
        </w:rPr>
        <w:t>- imiona i nazwisko uczestnika:</w:t>
      </w:r>
    </w:p>
    <w:p w:rsidR="00614F92" w:rsidRPr="00614F92" w:rsidRDefault="00614F92" w:rsidP="00614F92">
      <w:pPr>
        <w:pStyle w:val="Akapitzlist"/>
        <w:spacing w:after="0"/>
        <w:ind w:left="1080"/>
        <w:rPr>
          <w:sz w:val="18"/>
          <w:szCs w:val="18"/>
        </w:rPr>
      </w:pPr>
      <w:r w:rsidRPr="00614F92">
        <w:rPr>
          <w:sz w:val="18"/>
          <w:szCs w:val="18"/>
        </w:rPr>
        <w:t>- datę urodzenia;</w:t>
      </w:r>
    </w:p>
    <w:p w:rsidR="00614F92" w:rsidRPr="00614F92" w:rsidRDefault="00614F92" w:rsidP="00614F92">
      <w:pPr>
        <w:pStyle w:val="Akapitzlist"/>
        <w:spacing w:after="0"/>
        <w:ind w:left="1080"/>
        <w:rPr>
          <w:sz w:val="18"/>
          <w:szCs w:val="18"/>
        </w:rPr>
      </w:pPr>
      <w:r w:rsidRPr="00614F92">
        <w:rPr>
          <w:sz w:val="18"/>
          <w:szCs w:val="18"/>
        </w:rPr>
        <w:t>- adres zamieszkania;</w:t>
      </w:r>
    </w:p>
    <w:p w:rsidR="00614F92" w:rsidRPr="00614F92" w:rsidRDefault="00614F92" w:rsidP="00614F92">
      <w:pPr>
        <w:pStyle w:val="Akapitzlist"/>
        <w:spacing w:after="0"/>
        <w:ind w:left="1080"/>
        <w:rPr>
          <w:sz w:val="18"/>
          <w:szCs w:val="18"/>
        </w:rPr>
      </w:pPr>
      <w:r w:rsidRPr="00614F92">
        <w:rPr>
          <w:sz w:val="18"/>
          <w:szCs w:val="18"/>
        </w:rPr>
        <w:t>- czasu przebywania ucznia w świetlicy szkolnej w ciągu tygodnia;</w:t>
      </w:r>
    </w:p>
    <w:p w:rsidR="00614F92" w:rsidRPr="00614F92" w:rsidRDefault="00614F92" w:rsidP="00614F92">
      <w:pPr>
        <w:pStyle w:val="Akapitzlist"/>
        <w:spacing w:after="0"/>
        <w:ind w:left="1080"/>
        <w:rPr>
          <w:sz w:val="18"/>
          <w:szCs w:val="18"/>
        </w:rPr>
      </w:pPr>
      <w:r w:rsidRPr="00614F92">
        <w:rPr>
          <w:sz w:val="18"/>
          <w:szCs w:val="18"/>
        </w:rPr>
        <w:t xml:space="preserve">- informację o odbiorze ucznia ze świetlicy ( imiona i nazwiska osób, które oprócz  </w:t>
      </w:r>
    </w:p>
    <w:p w:rsidR="00614F92" w:rsidRPr="00614F92" w:rsidRDefault="00614F92" w:rsidP="00614F92">
      <w:pPr>
        <w:pStyle w:val="Akapitzlist"/>
        <w:spacing w:after="0"/>
        <w:ind w:left="1080"/>
        <w:rPr>
          <w:sz w:val="18"/>
          <w:szCs w:val="18"/>
        </w:rPr>
      </w:pPr>
      <w:r w:rsidRPr="00614F92">
        <w:rPr>
          <w:sz w:val="18"/>
          <w:szCs w:val="18"/>
        </w:rPr>
        <w:t xml:space="preserve">  rodziców ewentualnie będą przyprowadzać i odbierać dziecko);</w:t>
      </w:r>
    </w:p>
    <w:p w:rsidR="00614F92" w:rsidRPr="00614F92" w:rsidRDefault="00614F92" w:rsidP="00614F92">
      <w:pPr>
        <w:pStyle w:val="Akapitzlist"/>
        <w:spacing w:after="0"/>
        <w:ind w:left="1080"/>
        <w:rPr>
          <w:sz w:val="18"/>
          <w:szCs w:val="18"/>
        </w:rPr>
      </w:pPr>
      <w:r w:rsidRPr="00614F92">
        <w:rPr>
          <w:sz w:val="18"/>
          <w:szCs w:val="18"/>
        </w:rPr>
        <w:t xml:space="preserve">- dokładny dzień i godzina, o której dziecko samodzielnie może wyjść do domu ( pisemna zgoda rodziców dziecka, które </w:t>
      </w:r>
      <w:r w:rsidRPr="00614F92">
        <w:rPr>
          <w:b/>
          <w:sz w:val="18"/>
          <w:szCs w:val="18"/>
        </w:rPr>
        <w:t xml:space="preserve">ukończyło 7 rok życia, </w:t>
      </w:r>
      <w:r w:rsidRPr="00614F92">
        <w:rPr>
          <w:sz w:val="18"/>
          <w:szCs w:val="18"/>
        </w:rPr>
        <w:t>o samodzielnym powrocie do domu);</w:t>
      </w:r>
    </w:p>
    <w:p w:rsidR="00614F92" w:rsidRPr="00614F92" w:rsidRDefault="00614F92" w:rsidP="00614F92">
      <w:pPr>
        <w:pStyle w:val="Akapitzlist"/>
        <w:spacing w:after="0"/>
        <w:ind w:left="1080"/>
        <w:rPr>
          <w:sz w:val="18"/>
          <w:szCs w:val="18"/>
        </w:rPr>
      </w:pPr>
      <w:r w:rsidRPr="00614F92">
        <w:rPr>
          <w:sz w:val="18"/>
          <w:szCs w:val="18"/>
        </w:rPr>
        <w:t>- kontaktu z rodzicami ( telefon kontaktowy ).</w:t>
      </w:r>
    </w:p>
    <w:p w:rsidR="00614F92" w:rsidRDefault="00614F92" w:rsidP="00614F92">
      <w:p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 xml:space="preserve">               3. W przypadku zmiany wcześniejszych ustaleń rodzic zobowiązany jest do jak najszybszego poinformowania o tym wychowawców </w:t>
      </w:r>
    </w:p>
    <w:p w:rsidR="00614F92" w:rsidRP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614F92">
        <w:rPr>
          <w:sz w:val="18"/>
          <w:szCs w:val="18"/>
        </w:rPr>
        <w:t>świetlicy i złożenia stosownego oświadczenia.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4.Wychowawca </w:t>
      </w:r>
      <w:r>
        <w:rPr>
          <w:b/>
          <w:sz w:val="18"/>
          <w:szCs w:val="18"/>
        </w:rPr>
        <w:t>nie zastosuje się</w:t>
      </w:r>
      <w:r>
        <w:rPr>
          <w:sz w:val="18"/>
          <w:szCs w:val="18"/>
        </w:rPr>
        <w:t xml:space="preserve"> do ustnych informacji przekazanych przez dziecko. Każda nowa decyzja rodzica </w:t>
      </w:r>
      <w:r>
        <w:rPr>
          <w:b/>
          <w:sz w:val="18"/>
          <w:szCs w:val="18"/>
        </w:rPr>
        <w:t>musi być</w:t>
      </w:r>
      <w:r>
        <w:rPr>
          <w:sz w:val="18"/>
          <w:szCs w:val="18"/>
        </w:rPr>
        <w:t xml:space="preserve"> przekazana 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w formie pisemnej z datą i podpisem.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5. świetlica Zespołu Szkół w Unisławiu ma do dyspozycji dwie części Sali świetlicowej. Pierwsza część przeznaczona jest do nauki, 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odrabiania lekcji gier stolikowych, druga do zabaw i zajęć plastycznych ( dla młodszych uczniów SP ).</w:t>
      </w:r>
    </w:p>
    <w:p w:rsidR="00614F92" w:rsidRDefault="00614F92" w:rsidP="00614F92">
      <w:pPr>
        <w:spacing w:after="0"/>
        <w:rPr>
          <w:sz w:val="18"/>
          <w:szCs w:val="18"/>
        </w:rPr>
      </w:pPr>
    </w:p>
    <w:p w:rsidR="00614F92" w:rsidRDefault="00614F92" w:rsidP="00614F92">
      <w:pPr>
        <w:spacing w:after="0"/>
        <w:rPr>
          <w:sz w:val="18"/>
          <w:szCs w:val="18"/>
        </w:rPr>
      </w:pPr>
    </w:p>
    <w:p w:rsidR="00614F92" w:rsidRDefault="00614F92" w:rsidP="00614F92">
      <w:pPr>
        <w:spacing w:after="0"/>
        <w:rPr>
          <w:b/>
          <w:sz w:val="18"/>
          <w:szCs w:val="18"/>
        </w:rPr>
      </w:pPr>
      <w:r w:rsidRPr="00614F92">
        <w:rPr>
          <w:b/>
          <w:sz w:val="18"/>
          <w:szCs w:val="18"/>
        </w:rPr>
        <w:t xml:space="preserve">             IV.</w:t>
      </w:r>
      <w:r>
        <w:rPr>
          <w:b/>
          <w:sz w:val="18"/>
          <w:szCs w:val="18"/>
        </w:rPr>
        <w:t xml:space="preserve"> Wychowankowie świetlicy.</w:t>
      </w:r>
    </w:p>
    <w:p w:rsidR="00614F92" w:rsidRDefault="00614F92" w:rsidP="00614F92">
      <w:pPr>
        <w:spacing w:after="0"/>
        <w:rPr>
          <w:b/>
          <w:sz w:val="18"/>
          <w:szCs w:val="18"/>
        </w:rPr>
      </w:pPr>
    </w:p>
    <w:p w:rsidR="00614F92" w:rsidRPr="00614F92" w:rsidRDefault="00614F92" w:rsidP="00614F92">
      <w:pPr>
        <w:pStyle w:val="Akapitzlist"/>
        <w:numPr>
          <w:ilvl w:val="0"/>
          <w:numId w:val="6"/>
        </w:numPr>
        <w:spacing w:after="0"/>
        <w:rPr>
          <w:sz w:val="18"/>
          <w:szCs w:val="18"/>
        </w:rPr>
      </w:pPr>
      <w:r w:rsidRPr="00614F92">
        <w:rPr>
          <w:sz w:val="18"/>
          <w:szCs w:val="18"/>
        </w:rPr>
        <w:t>Prawa uczestnika świetlicy.</w:t>
      </w:r>
    </w:p>
    <w:p w:rsidR="00614F92" w:rsidRPr="00614F92" w:rsidRDefault="00614F92" w:rsidP="00614F92">
      <w:pPr>
        <w:pStyle w:val="Akapitzlist"/>
        <w:spacing w:after="0"/>
        <w:ind w:left="870"/>
        <w:rPr>
          <w:sz w:val="18"/>
          <w:szCs w:val="18"/>
        </w:rPr>
      </w:pPr>
      <w:r w:rsidRPr="00614F92">
        <w:rPr>
          <w:sz w:val="18"/>
          <w:szCs w:val="18"/>
        </w:rPr>
        <w:t>Uczeń przebywający w świetlicy ma prawo do:</w:t>
      </w:r>
    </w:p>
    <w:p w:rsidR="00614F92" w:rsidRPr="00614F92" w:rsidRDefault="00614F92" w:rsidP="00614F92">
      <w:pPr>
        <w:pStyle w:val="Akapitzlist"/>
        <w:spacing w:after="0"/>
        <w:ind w:left="870"/>
        <w:rPr>
          <w:sz w:val="18"/>
          <w:szCs w:val="18"/>
        </w:rPr>
      </w:pPr>
      <w:r w:rsidRPr="00614F92">
        <w:rPr>
          <w:sz w:val="18"/>
          <w:szCs w:val="18"/>
        </w:rPr>
        <w:t>- wyboru zajęć zgodnie z zainteresowaniami;</w:t>
      </w:r>
    </w:p>
    <w:p w:rsidR="00614F92" w:rsidRDefault="00614F92" w:rsidP="00614F92">
      <w:pPr>
        <w:pStyle w:val="Akapitzlist"/>
        <w:spacing w:after="0"/>
        <w:ind w:left="870"/>
        <w:rPr>
          <w:sz w:val="18"/>
          <w:szCs w:val="18"/>
        </w:rPr>
      </w:pPr>
      <w:r w:rsidRPr="00614F92">
        <w:rPr>
          <w:sz w:val="18"/>
          <w:szCs w:val="18"/>
        </w:rPr>
        <w:t xml:space="preserve">- korzystania z </w:t>
      </w:r>
      <w:r>
        <w:rPr>
          <w:sz w:val="18"/>
          <w:szCs w:val="18"/>
        </w:rPr>
        <w:t>pomocy wychowawcy w odrabianiu lekcji;</w:t>
      </w:r>
    </w:p>
    <w:p w:rsidR="00614F92" w:rsidRDefault="00614F92" w:rsidP="00614F92">
      <w:pPr>
        <w:pStyle w:val="Akapitzlist"/>
        <w:spacing w:after="0"/>
        <w:ind w:left="870"/>
        <w:rPr>
          <w:sz w:val="18"/>
          <w:szCs w:val="18"/>
        </w:rPr>
      </w:pPr>
      <w:r>
        <w:rPr>
          <w:sz w:val="18"/>
          <w:szCs w:val="18"/>
        </w:rPr>
        <w:t>- wpływa na planowanie pracy świetlicy;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2.      Obowiązki uczestnika świetlicy.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Uczeń przebywający w świetlicy szkolnej zobowiązany jest do: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- systematycznego udziału w zajęciach;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- usprawiedliwienia swojej nieobecności;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- nieopuszczania świetlicy szkolnej bez uprzedniego zgłoszenia wychowawcy ( osoby, które chcą się zwolnić z zajęć muszą dostarczyć 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pisemną zgodę rodziców);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- dbania o porządek i wystrój świetlicy;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- poszanowania sprzętu i wyposażenia świetlicy;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- kulturalnego zachowania się w trakcie zajęć, respektowania poleceń nauczyciela- wychowawcy;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- przestrzegania regulaminu oraz zasad zachowania się w świetlicy szkolnej ( zał.2 ).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3. W świetlicy szkolnej mogą przebywać uczniowie nie zapisani do niej, oczekujący na terenie szkoły na planowe zajęcia lub pozalekcyjne.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4. W świetlicy szkolnej mogą przebywać uczniowie danej klasy skierowani do niej przez dyrektora lub wicedyrektora szkoły w wyjątkowej 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sytuacji, np. gdy zaistnieje nagła potrzeba zorganizowania zastępstwa za nieobecnego nauczyciela.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5. Wychowawcy świetlicy otaczają szczególną opieką dzieci ze specyficznymi trudnościami w nauce i zachowaniu.</w:t>
      </w:r>
    </w:p>
    <w:p w:rsidR="00614F92" w:rsidRDefault="00614F92" w:rsidP="00614F92">
      <w:pPr>
        <w:spacing w:after="0"/>
        <w:rPr>
          <w:sz w:val="18"/>
          <w:szCs w:val="18"/>
        </w:rPr>
      </w:pP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V. Nagrody i wyróżnienia 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614F92" w:rsidRDefault="00614F92" w:rsidP="00614F92">
      <w:pPr>
        <w:pStyle w:val="Akapitzlist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Pochwała ustna kierowana do rodziców, wychowawcy klasy, dyrekcji szkoły;</w:t>
      </w:r>
    </w:p>
    <w:p w:rsidR="00614F92" w:rsidRDefault="00614F92" w:rsidP="00614F92">
      <w:pPr>
        <w:pStyle w:val="Akapitzlist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Pochwała pisemna w formie uwag pozytywnych wpisywanych do zeszytu uwag, znajdującego się w dzienniku klasowym;</w:t>
      </w:r>
    </w:p>
    <w:p w:rsidR="00614F92" w:rsidRDefault="00614F92" w:rsidP="00614F92">
      <w:pPr>
        <w:pStyle w:val="Akapitzlist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Dyplom.</w:t>
      </w:r>
    </w:p>
    <w:p w:rsidR="00614F92" w:rsidRDefault="00614F92" w:rsidP="00614F92">
      <w:pPr>
        <w:spacing w:after="0"/>
        <w:rPr>
          <w:sz w:val="18"/>
          <w:szCs w:val="18"/>
        </w:rPr>
      </w:pP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VI. Kary </w:t>
      </w:r>
    </w:p>
    <w:p w:rsidR="00614F92" w:rsidRDefault="00614F92" w:rsidP="00614F92">
      <w:pPr>
        <w:spacing w:after="0"/>
        <w:rPr>
          <w:sz w:val="18"/>
          <w:szCs w:val="18"/>
        </w:rPr>
      </w:pPr>
    </w:p>
    <w:p w:rsidR="00614F92" w:rsidRDefault="00614F92" w:rsidP="00614F92">
      <w:pPr>
        <w:pStyle w:val="Akapitzlist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Upomnienie, nagana udzielona przez wychowawcę w obecności wszystkich uczniów;</w:t>
      </w:r>
    </w:p>
    <w:p w:rsidR="00614F92" w:rsidRDefault="00614F92" w:rsidP="00614F92">
      <w:pPr>
        <w:pStyle w:val="Akapitzlist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Negatywna uwaga wpisana do zeszytu uwag;</w:t>
      </w:r>
    </w:p>
    <w:p w:rsidR="00614F92" w:rsidRDefault="00614F92" w:rsidP="00614F92">
      <w:pPr>
        <w:pStyle w:val="Akapitzlist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Poinformowanie rodziców o złym zachowaniu ( w kontakcie bezpośrednim, pisemnie lub telefonicznie );</w:t>
      </w:r>
    </w:p>
    <w:p w:rsidR="00614F92" w:rsidRDefault="00614F92" w:rsidP="00614F92">
      <w:pPr>
        <w:pStyle w:val="Akapitzlist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Nagana udzielona w obecności wychowawcy klasy;</w:t>
      </w:r>
    </w:p>
    <w:p w:rsidR="00614F92" w:rsidRDefault="00614F92" w:rsidP="00614F92">
      <w:pPr>
        <w:pStyle w:val="Akapitzlist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Nagana udzielona przez dyrektora szkoły;</w:t>
      </w:r>
    </w:p>
    <w:p w:rsidR="00614F92" w:rsidRDefault="00614F92" w:rsidP="00614F92">
      <w:pPr>
        <w:pStyle w:val="Akapitzlist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Skreślenie z listy uczestników świetlicy.</w:t>
      </w:r>
    </w:p>
    <w:p w:rsidR="00614F92" w:rsidRDefault="00614F92" w:rsidP="00614F92">
      <w:pPr>
        <w:spacing w:after="0"/>
        <w:rPr>
          <w:sz w:val="18"/>
          <w:szCs w:val="18"/>
        </w:rPr>
      </w:pPr>
    </w:p>
    <w:p w:rsidR="00614F92" w:rsidRDefault="00614F92" w:rsidP="00614F92">
      <w:pPr>
        <w:spacing w:after="0"/>
        <w:rPr>
          <w:sz w:val="18"/>
          <w:szCs w:val="18"/>
        </w:rPr>
      </w:pPr>
      <w:r w:rsidRPr="00614F92">
        <w:rPr>
          <w:b/>
          <w:sz w:val="18"/>
          <w:szCs w:val="18"/>
        </w:rPr>
        <w:t xml:space="preserve">          VII.</w:t>
      </w:r>
      <w:r>
        <w:rPr>
          <w:b/>
          <w:sz w:val="18"/>
          <w:szCs w:val="18"/>
        </w:rPr>
        <w:t xml:space="preserve"> Współpraca z rodzicami 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- bezpośrednia – przy osobistym odbiorze dzieci ze świetlicy;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- korespondencja z rodzicami;</w:t>
      </w:r>
    </w:p>
    <w:p w:rsidR="00614F92" w:rsidRDefault="00614F92" w:rsidP="00614F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- rozmowy telefoniczne.</w:t>
      </w:r>
    </w:p>
    <w:p w:rsidR="00614F92" w:rsidRDefault="00614F92" w:rsidP="00614F92">
      <w:pPr>
        <w:spacing w:after="0"/>
        <w:rPr>
          <w:sz w:val="18"/>
          <w:szCs w:val="18"/>
        </w:rPr>
      </w:pPr>
    </w:p>
    <w:p w:rsidR="00614F92" w:rsidRDefault="00614F92" w:rsidP="00614F92">
      <w:pPr>
        <w:spacing w:after="0"/>
        <w:rPr>
          <w:sz w:val="18"/>
          <w:szCs w:val="18"/>
        </w:rPr>
      </w:pPr>
    </w:p>
    <w:p w:rsidR="00614F92" w:rsidRDefault="00614F92" w:rsidP="00614F92">
      <w:pPr>
        <w:spacing w:after="0"/>
        <w:rPr>
          <w:sz w:val="18"/>
          <w:szCs w:val="18"/>
        </w:rPr>
      </w:pPr>
    </w:p>
    <w:p w:rsidR="00614F92" w:rsidRDefault="00614F92" w:rsidP="00614F9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zapoznałem/</w:t>
      </w:r>
      <w:proofErr w:type="spellStart"/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 xml:space="preserve"> się z regulaminem świetlicy szkolnej.</w:t>
      </w:r>
    </w:p>
    <w:p w:rsidR="00614F92" w:rsidRDefault="00614F92" w:rsidP="00614F92">
      <w:pPr>
        <w:spacing w:after="0"/>
        <w:rPr>
          <w:i/>
          <w:sz w:val="24"/>
          <w:szCs w:val="24"/>
        </w:rPr>
      </w:pPr>
    </w:p>
    <w:p w:rsidR="00614F92" w:rsidRDefault="00614F92" w:rsidP="00614F92">
      <w:pPr>
        <w:spacing w:after="0"/>
        <w:rPr>
          <w:i/>
          <w:sz w:val="24"/>
          <w:szCs w:val="24"/>
        </w:rPr>
      </w:pPr>
    </w:p>
    <w:p w:rsidR="00614F92" w:rsidRDefault="00614F92" w:rsidP="00614F9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Unisław, dnia……………………………….                          …………………………………………………………………………………….</w:t>
      </w:r>
    </w:p>
    <w:p w:rsidR="00614F92" w:rsidRPr="00614F92" w:rsidRDefault="00614F92" w:rsidP="00614F9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Podpis rodzica</w:t>
      </w:r>
      <w:r>
        <w:rPr>
          <w:i/>
          <w:sz w:val="24"/>
          <w:szCs w:val="24"/>
        </w:rPr>
        <w:t xml:space="preserve">   </w:t>
      </w:r>
    </w:p>
    <w:sectPr w:rsidR="00614F92" w:rsidRPr="00614F92" w:rsidSect="00614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5A6"/>
    <w:multiLevelType w:val="hybridMultilevel"/>
    <w:tmpl w:val="15FC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71A"/>
    <w:multiLevelType w:val="hybridMultilevel"/>
    <w:tmpl w:val="8466E36C"/>
    <w:lvl w:ilvl="0" w:tplc="36DE29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741A31"/>
    <w:multiLevelType w:val="hybridMultilevel"/>
    <w:tmpl w:val="CAD60086"/>
    <w:lvl w:ilvl="0" w:tplc="108639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3A94CE7"/>
    <w:multiLevelType w:val="hybridMultilevel"/>
    <w:tmpl w:val="61A2E2B2"/>
    <w:lvl w:ilvl="0" w:tplc="8968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6296"/>
    <w:multiLevelType w:val="hybridMultilevel"/>
    <w:tmpl w:val="5B3C7FA6"/>
    <w:lvl w:ilvl="0" w:tplc="39D4C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667F7"/>
    <w:multiLevelType w:val="hybridMultilevel"/>
    <w:tmpl w:val="7B70052E"/>
    <w:lvl w:ilvl="0" w:tplc="3416B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20F5A"/>
    <w:multiLevelType w:val="hybridMultilevel"/>
    <w:tmpl w:val="6A06C36C"/>
    <w:lvl w:ilvl="0" w:tplc="1ADCEB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6E661DA0"/>
    <w:multiLevelType w:val="hybridMultilevel"/>
    <w:tmpl w:val="8112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F92"/>
    <w:rsid w:val="00614F92"/>
    <w:rsid w:val="00C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9221A-3E67-4861-8B95-88D60006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927</Words>
  <Characters>5567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2012-09-03T19:22:00Z</dcterms:created>
  <dcterms:modified xsi:type="dcterms:W3CDTF">2012-09-03T22:03:00Z</dcterms:modified>
</cp:coreProperties>
</file>